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A6" w:rsidRPr="003B32A6" w:rsidRDefault="003B32A6" w:rsidP="003B32A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-667385</wp:posOffset>
            </wp:positionH>
            <wp:positionV relativeFrom="line">
              <wp:posOffset>-48260</wp:posOffset>
            </wp:positionV>
            <wp:extent cx="2318385" cy="1581785"/>
            <wp:effectExtent l="19050" t="0" r="5715" b="0"/>
            <wp:wrapSquare wrapText="bothSides"/>
            <wp:docPr id="7" name="Рисунок 4" descr="http://mbdoy46.ucoz.ru/1/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bdoy46.ucoz.ru/1/ss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32A6" w:rsidRDefault="003B32A6" w:rsidP="003B32A6">
      <w:pPr>
        <w:pStyle w:val="a3"/>
        <w:ind w:left="720"/>
        <w:rPr>
          <w:rFonts w:ascii="Impact" w:hAnsi="Impact" w:cs="Times New Roman"/>
          <w:sz w:val="24"/>
          <w:szCs w:val="24"/>
          <w:lang w:eastAsia="ru-RU"/>
        </w:rPr>
      </w:pPr>
    </w:p>
    <w:p w:rsidR="00631A25" w:rsidRPr="006D29E6" w:rsidRDefault="003B32A6" w:rsidP="003B32A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Impact" w:hAnsi="Impact" w:cs="Times New Roman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6.15pt;height:101.45pt" fillcolor="#b2b2b2" strokecolor="#33c" strokeweight="1pt">
            <v:fill opacity=".5"/>
            <v:shadow on="t" color="#99f" offset="3pt"/>
            <v:textpath style="font-family:&quot;Arial Black&quot;;v-text-kern:t" trim="t" fitpath="t" string="СОЗДАНИЕ ДОМАШНИХ КОМФОРТНЫХ УСЛОВИЙ&#10;В АДАПТАЦИОННЫЙ ПЕРИОД&#10;"/>
          </v:shape>
        </w:pict>
      </w:r>
    </w:p>
    <w:p w:rsidR="00631A25" w:rsidRPr="006D29E6" w:rsidRDefault="00631A25" w:rsidP="00631A25">
      <w:pPr>
        <w:pStyle w:val="a3"/>
        <w:ind w:firstLine="4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B32A6" w:rsidRDefault="003B32A6" w:rsidP="003B32A6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B32A6" w:rsidRDefault="003B32A6" w:rsidP="003B32A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B32A6" w:rsidRPr="003B32A6" w:rsidRDefault="003B32A6" w:rsidP="003B32A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32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Помните, от того, как родители разбудят ребёнка, зависит его психологический настрой на весь день.</w:t>
      </w:r>
    </w:p>
    <w:p w:rsidR="00631A25" w:rsidRPr="003B32A6" w:rsidRDefault="00631A25" w:rsidP="00631A2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32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Время ночного отдыха для каждого сугубо индивидуально. Показатель один: ребёнок должен выспаться и легко проснуться к тому времени, когда вы его будите.</w:t>
      </w:r>
    </w:p>
    <w:p w:rsidR="00631A25" w:rsidRPr="003B32A6" w:rsidRDefault="00631A25" w:rsidP="00631A2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31A25" w:rsidRPr="003B32A6" w:rsidRDefault="00631A25" w:rsidP="00631A2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32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у вас есть возможность погулять с ребёнком, не упускайте её. Совместные прогулки – это общение, ненавязчивые советы, наблюдения за окружающей средой.</w:t>
      </w:r>
    </w:p>
    <w:p w:rsidR="00631A25" w:rsidRPr="003B32A6" w:rsidRDefault="00631A25" w:rsidP="00631A2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31A25" w:rsidRPr="003B32A6" w:rsidRDefault="00631A25" w:rsidP="00631A2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32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Научитесь встречать детей после их пребывания в дошкольном учреждении.</w:t>
      </w:r>
      <w:r w:rsidR="003B32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32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стоит первым задавать вопрос: «Что ты сегодня кушал?» - лучше задайте нейтральные вопросы: «Что было интересного в садике?», «Чем занимался?», «Как твои успехи?» и т.п.</w:t>
      </w:r>
    </w:p>
    <w:p w:rsidR="00631A25" w:rsidRPr="003B32A6" w:rsidRDefault="00631A25" w:rsidP="00631A2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31A25" w:rsidRPr="003B32A6" w:rsidRDefault="00631A25" w:rsidP="00631A2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32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Радуйтесь успехам ребёнка. Не раздражайтесь в момент его временных неудач. Терпеливо, с интересом слушайте рассказы ребёнка о событиях в его жизни.</w:t>
      </w:r>
    </w:p>
    <w:p w:rsidR="00631A25" w:rsidRPr="003B32A6" w:rsidRDefault="00631A25" w:rsidP="00631A2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31A25" w:rsidRPr="003B32A6" w:rsidRDefault="00631A25" w:rsidP="00631A2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32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Ребёнок должен чувствовать, что он любим. Необходимо исключить из общения окрики, грубые интонации.</w:t>
      </w:r>
    </w:p>
    <w:p w:rsidR="003B32A6" w:rsidRDefault="003B32A6" w:rsidP="00631A25">
      <w:pPr>
        <w:pStyle w:val="a3"/>
        <w:ind w:left="360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</w:p>
    <w:p w:rsidR="003B32A6" w:rsidRDefault="003B32A6" w:rsidP="00631A25">
      <w:pPr>
        <w:pStyle w:val="a3"/>
        <w:ind w:left="360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B32A6" w:rsidRDefault="00631A25" w:rsidP="003B32A6">
      <w:pPr>
        <w:pStyle w:val="a3"/>
        <w:ind w:left="360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B32A6"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Итак, </w:t>
      </w:r>
    </w:p>
    <w:p w:rsidR="00631A25" w:rsidRPr="003B32A6" w:rsidRDefault="00631A25" w:rsidP="003B32A6">
      <w:pPr>
        <w:pStyle w:val="a3"/>
        <w:ind w:left="360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B32A6"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  <w:t>необходимо создать спокойный, по мере возможности, бесконфликтный климат для ребенка в семье. Не нервничать и не показывать свою тревогу накануне поступления ребёнка в детский сад. Привести домашний режим в соответствие с режимом группы детского сада, в которую будет ходить ребенок</w:t>
      </w:r>
    </w:p>
    <w:p w:rsidR="00A1280C" w:rsidRPr="003B32A6" w:rsidRDefault="00631A25" w:rsidP="003B32A6">
      <w:pPr>
        <w:pStyle w:val="a3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B32A6">
        <w:rPr>
          <w:rFonts w:ascii="Times New Roman" w:hAnsi="Times New Roman" w:cs="Times New Roman"/>
          <w:b/>
          <w:i/>
          <w:color w:val="000000"/>
          <w:sz w:val="32"/>
          <w:szCs w:val="32"/>
          <w:lang w:eastAsia="ru-RU"/>
        </w:rPr>
        <w:t>Создайте в семье атмосферу радости, любви и уважения!</w:t>
      </w:r>
    </w:p>
    <w:sectPr w:rsidR="00A1280C" w:rsidRPr="003B32A6" w:rsidSect="003B32A6"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86524"/>
    <w:multiLevelType w:val="hybridMultilevel"/>
    <w:tmpl w:val="B12ED2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1A25"/>
    <w:rsid w:val="003B32A6"/>
    <w:rsid w:val="005C16A9"/>
    <w:rsid w:val="00623604"/>
    <w:rsid w:val="00631A25"/>
    <w:rsid w:val="00A1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A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23</dc:creator>
  <cp:lastModifiedBy>МДОУ 23</cp:lastModifiedBy>
  <cp:revision>2</cp:revision>
  <dcterms:created xsi:type="dcterms:W3CDTF">2017-09-20T06:30:00Z</dcterms:created>
  <dcterms:modified xsi:type="dcterms:W3CDTF">2017-09-20T06:35:00Z</dcterms:modified>
</cp:coreProperties>
</file>