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91" w:rsidRPr="00D87891" w:rsidRDefault="00C51B32" w:rsidP="00C51B32">
      <w:pPr>
        <w:shd w:val="clear" w:color="auto" w:fill="FBFBFB"/>
        <w:spacing w:after="300" w:line="5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916183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4 апреля - </w:t>
      </w:r>
      <w:r w:rsidR="00D87891" w:rsidRPr="00D8789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День Интернета</w:t>
      </w:r>
    </w:p>
    <w:p w:rsidR="00C51B32" w:rsidRDefault="00C51B32" w:rsidP="00C51B32">
      <w:pPr>
        <w:shd w:val="clear" w:color="auto" w:fill="FBFBFB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51B32" w:rsidRPr="00916183" w:rsidRDefault="00D87891" w:rsidP="009161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183">
        <w:rPr>
          <w:rFonts w:ascii="Times New Roman" w:hAnsi="Times New Roman" w:cs="Times New Roman"/>
          <w:sz w:val="28"/>
          <w:szCs w:val="28"/>
        </w:rPr>
        <w:t>Во многих странах мира еж</w:t>
      </w:r>
      <w:r w:rsidR="00C51B32" w:rsidRPr="00916183">
        <w:rPr>
          <w:rFonts w:ascii="Times New Roman" w:hAnsi="Times New Roman" w:cs="Times New Roman"/>
          <w:sz w:val="28"/>
          <w:szCs w:val="28"/>
        </w:rPr>
        <w:t xml:space="preserve">егодно 4 апреля </w:t>
      </w:r>
      <w:r w:rsidRPr="00916183">
        <w:rPr>
          <w:rFonts w:ascii="Times New Roman" w:hAnsi="Times New Roman" w:cs="Times New Roman"/>
          <w:sz w:val="28"/>
          <w:szCs w:val="28"/>
        </w:rPr>
        <w:t>отмечается День Интернета</w:t>
      </w:r>
      <w:r w:rsidR="00C51B32" w:rsidRPr="00916183">
        <w:rPr>
          <w:rFonts w:ascii="Times New Roman" w:hAnsi="Times New Roman" w:cs="Times New Roman"/>
          <w:sz w:val="28"/>
          <w:szCs w:val="28"/>
        </w:rPr>
        <w:t>.</w:t>
      </w:r>
      <w:r w:rsidRPr="0091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2" w:rsidRPr="00916183" w:rsidRDefault="00D87891" w:rsidP="009161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183">
        <w:rPr>
          <w:rFonts w:ascii="Times New Roman" w:hAnsi="Times New Roman" w:cs="Times New Roman"/>
          <w:sz w:val="28"/>
          <w:szCs w:val="28"/>
        </w:rPr>
        <w:t>Также сегодня отмечают свой профессиональный праздник неутомимые веб-мастера и интернет-разработчики. Этот праздник пока неофициальный, но из года в год становится все популярнее. А дата календаря — 4 апреля — «404» — создает прекрасную предпосылку для укрепления традиций празднования этого дня.</w:t>
      </w:r>
    </w:p>
    <w:p w:rsidR="00C51B32" w:rsidRPr="00916183" w:rsidRDefault="00C51B32" w:rsidP="009161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183">
        <w:rPr>
          <w:rFonts w:ascii="Times New Roman" w:hAnsi="Times New Roman" w:cs="Times New Roman"/>
          <w:sz w:val="28"/>
          <w:szCs w:val="28"/>
        </w:rPr>
        <w:t>Интернет – это глобальная сеть, которая объединяет огромное количество компьютеров по всему земному шару и дает возможность получения доступа к информационным ресурсам.</w:t>
      </w:r>
    </w:p>
    <w:p w:rsidR="00C51B32" w:rsidRPr="00C51B32" w:rsidRDefault="00C51B32" w:rsidP="00916183">
      <w:pPr>
        <w:shd w:val="clear" w:color="auto" w:fill="FFFFFF"/>
        <w:spacing w:before="150" w:after="150" w:line="390" w:lineRule="atLeast"/>
        <w:ind w:left="150" w:right="150" w:firstLine="300"/>
        <w:jc w:val="center"/>
        <w:textAlignment w:val="baseline"/>
        <w:rPr>
          <w:rFonts w:ascii="Calibri" w:eastAsia="Times New Roman" w:hAnsi="Calibri" w:cs="Calibri"/>
          <w:color w:val="031B27"/>
          <w:sz w:val="33"/>
          <w:szCs w:val="33"/>
          <w:lang w:eastAsia="ru-RU"/>
        </w:rPr>
      </w:pPr>
      <w:r w:rsidRPr="00C51B32">
        <w:rPr>
          <w:rFonts w:ascii="Calibri" w:eastAsia="Times New Roman" w:hAnsi="Calibri" w:cs="Calibri"/>
          <w:noProof/>
          <w:color w:val="031B27"/>
          <w:sz w:val="33"/>
          <w:szCs w:val="33"/>
          <w:lang w:eastAsia="ru-RU"/>
        </w:rPr>
        <w:drawing>
          <wp:inline distT="0" distB="0" distL="0" distR="0" wp14:anchorId="56723CDD" wp14:editId="7053AD0C">
            <wp:extent cx="3095625" cy="2470244"/>
            <wp:effectExtent l="0" t="0" r="0" b="6350"/>
            <wp:docPr id="3" name="Рисунок 3" descr="https://internetpolicy.kg/literacymodule/course_1/module1/images/pic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ternetpolicy.kg/literacymodule/course_1/module1/images/pic1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74" cy="247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32" w:rsidRPr="00C51B32" w:rsidRDefault="00C51B32" w:rsidP="00916183">
      <w:pPr>
        <w:shd w:val="clear" w:color="auto" w:fill="FFFFFF"/>
        <w:spacing w:before="150" w:after="150" w:line="390" w:lineRule="atLeast"/>
        <w:ind w:left="150" w:right="150" w:firstLine="300"/>
        <w:jc w:val="center"/>
        <w:textAlignment w:val="baseline"/>
        <w:rPr>
          <w:rFonts w:ascii="Times New Roman" w:eastAsia="Times New Roman" w:hAnsi="Times New Roman" w:cs="Times New Roman"/>
          <w:color w:val="031B27"/>
          <w:sz w:val="28"/>
          <w:szCs w:val="28"/>
          <w:lang w:eastAsia="ru-RU"/>
        </w:rPr>
      </w:pPr>
      <w:r w:rsidRPr="00C51B32">
        <w:rPr>
          <w:rFonts w:ascii="Times New Roman" w:eastAsia="Times New Roman" w:hAnsi="Times New Roman" w:cs="Times New Roman"/>
          <w:color w:val="031B27"/>
          <w:sz w:val="28"/>
          <w:szCs w:val="28"/>
          <w:lang w:eastAsia="ru-RU"/>
        </w:rPr>
        <w:t>Ниже перечислены возможно</w:t>
      </w:r>
      <w:r w:rsidR="00916183">
        <w:rPr>
          <w:rFonts w:ascii="Times New Roman" w:eastAsia="Times New Roman" w:hAnsi="Times New Roman" w:cs="Times New Roman"/>
          <w:color w:val="031B27"/>
          <w:sz w:val="28"/>
          <w:szCs w:val="28"/>
          <w:lang w:eastAsia="ru-RU"/>
        </w:rPr>
        <w:t>сти Интернет в современном мире:</w:t>
      </w:r>
    </w:p>
    <w:p w:rsidR="00C51B32" w:rsidRPr="00C51B32" w:rsidRDefault="00C51B32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inherit" w:eastAsia="Times New Roman" w:hAnsi="inherit" w:cs="Times New Roman"/>
          <w:b/>
          <w:bCs/>
          <w:caps/>
          <w:color w:val="0094C9"/>
          <w:sz w:val="32"/>
          <w:szCs w:val="32"/>
          <w:bdr w:val="none" w:sz="0" w:space="0" w:color="auto" w:frame="1"/>
          <w:lang w:eastAsia="ru-RU"/>
        </w:rPr>
      </w:pPr>
      <w:r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begin"/>
      </w:r>
      <w:r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instrText xml:space="preserve"> HYPERLINK "https://internetpolicy.kg/literacymodule/course_1/module1/glava1_1.html" </w:instrText>
      </w:r>
      <w:r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separate"/>
      </w:r>
    </w:p>
    <w:p w:rsidR="00C51B32" w:rsidRPr="00C51B32" w:rsidRDefault="00C51B32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B32">
        <w:rPr>
          <w:rFonts w:ascii="inherit" w:eastAsia="Times New Roman" w:hAnsi="inherit" w:cs="Calibri"/>
          <w:b/>
          <w:bCs/>
          <w:caps/>
          <w:color w:val="0094C9"/>
          <w:sz w:val="32"/>
          <w:szCs w:val="32"/>
          <w:bdr w:val="none" w:sz="0" w:space="0" w:color="auto" w:frame="1"/>
          <w:lang w:eastAsia="ru-RU"/>
        </w:rPr>
        <w:t>ПОИСК ИНФОРМАЦИИ</w:t>
      </w:r>
    </w:p>
    <w:p w:rsidR="00C51B32" w:rsidRPr="00C51B32" w:rsidRDefault="00916183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Calibri" w:eastAsia="Times New Roman" w:hAnsi="Calibri" w:cs="Calibri"/>
          <w:color w:val="031B27"/>
          <w:sz w:val="32"/>
          <w:szCs w:val="32"/>
          <w:lang w:eastAsia="ru-RU"/>
        </w:rPr>
      </w:pPr>
      <w:r w:rsidRPr="00916183">
        <w:rPr>
          <w:rFonts w:ascii="Calibri" w:eastAsia="Times New Roman" w:hAnsi="Calibri" w:cs="Calibri"/>
          <w:noProof/>
          <w:color w:val="031B27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13705</wp:posOffset>
                </wp:positionV>
                <wp:extent cx="484632" cy="259307"/>
                <wp:effectExtent l="38100" t="0" r="0" b="4572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25930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0C7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34pt;margin-top:1.1pt;width:38.15pt;height:2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" adj="10800" fillcolor="#70ad47 [3209]" strokecolor="#375623 [1609]" strokeweight="1pt"/>
            </w:pict>
          </mc:Fallback>
        </mc:AlternateContent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end"/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begin"/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instrText xml:space="preserve"> HYPERLINK "https://internetpolicy.kg/literacymodule/course_1/module1/glava1_1.html" </w:instrText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separate"/>
      </w:r>
    </w:p>
    <w:p w:rsidR="00C51B32" w:rsidRPr="00C51B32" w:rsidRDefault="00C51B32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B32">
        <w:rPr>
          <w:rFonts w:ascii="inherit" w:eastAsia="Times New Roman" w:hAnsi="inherit" w:cs="Calibri"/>
          <w:b/>
          <w:bCs/>
          <w:caps/>
          <w:color w:val="0094C9"/>
          <w:sz w:val="32"/>
          <w:szCs w:val="32"/>
          <w:bdr w:val="none" w:sz="0" w:space="0" w:color="auto" w:frame="1"/>
          <w:lang w:eastAsia="ru-RU"/>
        </w:rPr>
        <w:t>ИНТЕРНЕТ-ТОРГОВЛЯ</w:t>
      </w:r>
    </w:p>
    <w:p w:rsidR="00C51B32" w:rsidRPr="00C51B32" w:rsidRDefault="00916183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Calibri" w:eastAsia="Times New Roman" w:hAnsi="Calibri" w:cs="Calibri"/>
          <w:color w:val="031B27"/>
          <w:sz w:val="32"/>
          <w:szCs w:val="32"/>
          <w:lang w:eastAsia="ru-RU"/>
        </w:rPr>
      </w:pPr>
      <w:r w:rsidRPr="00916183">
        <w:rPr>
          <w:rFonts w:ascii="Calibri" w:eastAsia="Times New Roman" w:hAnsi="Calibri" w:cs="Calibri"/>
          <w:noProof/>
          <w:color w:val="031B27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A340B" wp14:editId="788B4AE2">
                <wp:simplePos x="0" y="0"/>
                <wp:positionH relativeFrom="margin">
                  <wp:posOffset>2966369</wp:posOffset>
                </wp:positionH>
                <wp:positionV relativeFrom="paragraph">
                  <wp:posOffset>53340</wp:posOffset>
                </wp:positionV>
                <wp:extent cx="484632" cy="259307"/>
                <wp:effectExtent l="38100" t="0" r="0" b="4572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259307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02B9" id="Стрелка вниз 7" o:spid="_x0000_s1026" type="#_x0000_t67" style="position:absolute;margin-left:233.55pt;margin-top:4.2pt;width:38.15pt;height:20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" adj="10800" fillcolor="#70ad47" strokecolor="#507e32" strokeweight="1pt">
                <w10:wrap anchorx="margin"/>
              </v:shape>
            </w:pict>
          </mc:Fallback>
        </mc:AlternateContent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end"/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begin"/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instrText xml:space="preserve"> HYPERLINK "https://internetpolicy.kg/literacymodule/course_1/module1/glava1_1.html" </w:instrText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separate"/>
      </w:r>
    </w:p>
    <w:p w:rsidR="00C51B32" w:rsidRPr="00C51B32" w:rsidRDefault="00C51B32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B32">
        <w:rPr>
          <w:rFonts w:ascii="inherit" w:eastAsia="Times New Roman" w:hAnsi="inherit" w:cs="Calibri"/>
          <w:b/>
          <w:bCs/>
          <w:caps/>
          <w:color w:val="0094C9"/>
          <w:sz w:val="32"/>
          <w:szCs w:val="32"/>
          <w:bdr w:val="none" w:sz="0" w:space="0" w:color="auto" w:frame="1"/>
          <w:lang w:eastAsia="ru-RU"/>
        </w:rPr>
        <w:t>ОБУЧЕНИЕ</w:t>
      </w:r>
    </w:p>
    <w:p w:rsidR="00C51B32" w:rsidRPr="00C51B32" w:rsidRDefault="00916183" w:rsidP="00916183">
      <w:pPr>
        <w:shd w:val="clear" w:color="auto" w:fill="FFFFFF"/>
        <w:spacing w:after="0" w:line="390" w:lineRule="atLeast"/>
        <w:jc w:val="center"/>
        <w:textAlignment w:val="baseline"/>
        <w:rPr>
          <w:rFonts w:ascii="Calibri" w:eastAsia="Times New Roman" w:hAnsi="Calibri" w:cs="Calibri"/>
          <w:color w:val="031B27"/>
          <w:sz w:val="32"/>
          <w:szCs w:val="32"/>
          <w:lang w:eastAsia="ru-RU"/>
        </w:rPr>
      </w:pPr>
      <w:r w:rsidRPr="00916183">
        <w:rPr>
          <w:rFonts w:ascii="Calibri" w:eastAsia="Times New Roman" w:hAnsi="Calibri" w:cs="Calibri"/>
          <w:noProof/>
          <w:color w:val="031B27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7E17F" wp14:editId="27A2B6E1">
                <wp:simplePos x="0" y="0"/>
                <wp:positionH relativeFrom="margin">
                  <wp:posOffset>2980017</wp:posOffset>
                </wp:positionH>
                <wp:positionV relativeFrom="paragraph">
                  <wp:posOffset>26348</wp:posOffset>
                </wp:positionV>
                <wp:extent cx="484632" cy="259307"/>
                <wp:effectExtent l="38100" t="0" r="0" b="4572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259307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97C7" id="Стрелка вниз 8" o:spid="_x0000_s1026" type="#_x0000_t67" style="position:absolute;margin-left:234.65pt;margin-top:2.05pt;width:38.15pt;height:20.4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" adj="10800" fillcolor="#70ad47" strokecolor="#507e32" strokeweight="1pt">
                <w10:wrap anchorx="margin"/>
              </v:shape>
            </w:pict>
          </mc:Fallback>
        </mc:AlternateContent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end"/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begin"/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instrText xml:space="preserve"> HYPERLINK "https://internetpolicy.kg/literacymodule/course_1/module1/glava1_1.html" </w:instrText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separate"/>
      </w:r>
    </w:p>
    <w:p w:rsidR="00C51B32" w:rsidRPr="00C51B32" w:rsidRDefault="00C51B32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B32">
        <w:rPr>
          <w:rFonts w:ascii="inherit" w:eastAsia="Times New Roman" w:hAnsi="inherit" w:cs="Calibri"/>
          <w:b/>
          <w:bCs/>
          <w:caps/>
          <w:color w:val="0094C9"/>
          <w:sz w:val="32"/>
          <w:szCs w:val="32"/>
          <w:bdr w:val="none" w:sz="0" w:space="0" w:color="auto" w:frame="1"/>
          <w:lang w:eastAsia="ru-RU"/>
        </w:rPr>
        <w:t>ОБЩЕНИЕ</w:t>
      </w:r>
    </w:p>
    <w:p w:rsidR="00C51B32" w:rsidRPr="00C51B32" w:rsidRDefault="00916183" w:rsidP="00916183">
      <w:pPr>
        <w:shd w:val="clear" w:color="auto" w:fill="FFFFFF"/>
        <w:spacing w:after="0" w:line="390" w:lineRule="atLeast"/>
        <w:jc w:val="center"/>
        <w:textAlignment w:val="baseline"/>
        <w:rPr>
          <w:rFonts w:ascii="Calibri" w:eastAsia="Times New Roman" w:hAnsi="Calibri" w:cs="Calibri"/>
          <w:color w:val="031B27"/>
          <w:sz w:val="32"/>
          <w:szCs w:val="32"/>
          <w:lang w:eastAsia="ru-RU"/>
        </w:rPr>
      </w:pPr>
      <w:r w:rsidRPr="00916183">
        <w:rPr>
          <w:rFonts w:ascii="Calibri" w:eastAsia="Times New Roman" w:hAnsi="Calibri" w:cs="Calibri"/>
          <w:noProof/>
          <w:color w:val="031B27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090A5" wp14:editId="7539D265">
                <wp:simplePos x="0" y="0"/>
                <wp:positionH relativeFrom="margin">
                  <wp:posOffset>2980017</wp:posOffset>
                </wp:positionH>
                <wp:positionV relativeFrom="paragraph">
                  <wp:posOffset>42242</wp:posOffset>
                </wp:positionV>
                <wp:extent cx="484632" cy="259307"/>
                <wp:effectExtent l="38100" t="0" r="0" b="4572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259307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DF63" id="Стрелка вниз 9" o:spid="_x0000_s1026" type="#_x0000_t67" style="position:absolute;margin-left:234.65pt;margin-top:3.35pt;width:38.15pt;height:20.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" adj="10800" fillcolor="#70ad47" strokecolor="#507e32" strokeweight="1pt">
                <w10:wrap anchorx="margin"/>
              </v:shape>
            </w:pict>
          </mc:Fallback>
        </mc:AlternateContent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end"/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begin"/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instrText xml:space="preserve"> HYPERLINK "https://internetpolicy.kg/literacymodule/course_1/module1/glava1_1.html" </w:instrText>
      </w:r>
      <w:r w:rsidR="00C51B32"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separate"/>
      </w:r>
    </w:p>
    <w:p w:rsidR="00C51B32" w:rsidRPr="00C51B32" w:rsidRDefault="00C51B32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B32">
        <w:rPr>
          <w:rFonts w:ascii="inherit" w:eastAsia="Times New Roman" w:hAnsi="inherit" w:cs="Calibri"/>
          <w:b/>
          <w:bCs/>
          <w:caps/>
          <w:color w:val="0094C9"/>
          <w:sz w:val="32"/>
          <w:szCs w:val="32"/>
          <w:bdr w:val="none" w:sz="0" w:space="0" w:color="auto" w:frame="1"/>
          <w:lang w:eastAsia="ru-RU"/>
        </w:rPr>
        <w:t>РАЗВЛЕЧЕНИЕ</w:t>
      </w:r>
    </w:p>
    <w:p w:rsidR="00C51B32" w:rsidRPr="00C51B32" w:rsidRDefault="00C51B32" w:rsidP="00916183">
      <w:pPr>
        <w:shd w:val="clear" w:color="auto" w:fill="FFFFFF"/>
        <w:spacing w:after="0" w:line="390" w:lineRule="atLeast"/>
        <w:ind w:firstLine="300"/>
        <w:jc w:val="center"/>
        <w:textAlignment w:val="baseline"/>
        <w:rPr>
          <w:rFonts w:ascii="Calibri" w:eastAsia="Times New Roman" w:hAnsi="Calibri" w:cs="Calibri"/>
          <w:color w:val="031B27"/>
          <w:sz w:val="33"/>
          <w:szCs w:val="33"/>
          <w:lang w:eastAsia="ru-RU"/>
        </w:rPr>
      </w:pPr>
      <w:r w:rsidRPr="00C51B32">
        <w:rPr>
          <w:rFonts w:ascii="Calibri" w:eastAsia="Times New Roman" w:hAnsi="Calibri" w:cs="Calibri"/>
          <w:color w:val="031B27"/>
          <w:sz w:val="32"/>
          <w:szCs w:val="32"/>
          <w:lang w:eastAsia="ru-RU"/>
        </w:rPr>
        <w:fldChar w:fldCharType="end"/>
      </w:r>
    </w:p>
    <w:p w:rsidR="00C51B32" w:rsidRPr="00916183" w:rsidRDefault="00C51B32" w:rsidP="009161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Да, использование Интернета открывает множество возможностей и Интернет становится частью социальной жизн</w:t>
      </w:r>
      <w:r w:rsidR="00916183">
        <w:rPr>
          <w:rFonts w:ascii="Times New Roman" w:hAnsi="Times New Roman" w:cs="Times New Roman"/>
          <w:sz w:val="28"/>
          <w:szCs w:val="28"/>
          <w:lang w:eastAsia="ru-RU"/>
        </w:rPr>
        <w:t>и современного ребенка: они  проводят свой досуг</w:t>
      </w:r>
      <w:r w:rsidRPr="00916183">
        <w:rPr>
          <w:rFonts w:ascii="Times New Roman" w:hAnsi="Times New Roman" w:cs="Times New Roman"/>
          <w:sz w:val="28"/>
          <w:szCs w:val="28"/>
          <w:lang w:eastAsia="ru-RU"/>
        </w:rPr>
        <w:t>, ищут информацию, связанную с увлечениями, создают свои информационные продукты.</w:t>
      </w:r>
    </w:p>
    <w:p w:rsidR="00C51B32" w:rsidRPr="00916183" w:rsidRDefault="00C51B32" w:rsidP="009161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83">
        <w:rPr>
          <w:rFonts w:ascii="Times New Roman" w:hAnsi="Times New Roman" w:cs="Times New Roman"/>
          <w:sz w:val="28"/>
          <w:szCs w:val="28"/>
          <w:lang w:eastAsia="ru-RU"/>
        </w:rPr>
        <w:t>Интернет, как сетевая инфраструктура, создана и развиваетс</w:t>
      </w:r>
      <w:r w:rsidR="00916183">
        <w:rPr>
          <w:rFonts w:ascii="Times New Roman" w:hAnsi="Times New Roman" w:cs="Times New Roman"/>
          <w:sz w:val="28"/>
          <w:szCs w:val="28"/>
          <w:lang w:eastAsia="ru-RU"/>
        </w:rPr>
        <w:t xml:space="preserve">я на основе открытых протоколов. </w:t>
      </w:r>
      <w:r w:rsidRPr="00916183">
        <w:rPr>
          <w:rFonts w:ascii="Times New Roman" w:hAnsi="Times New Roman" w:cs="Times New Roman"/>
          <w:sz w:val="28"/>
          <w:szCs w:val="28"/>
          <w:lang w:eastAsia="ru-RU"/>
        </w:rPr>
        <w:t>Абсолютно любой пользователь может опубликовать недостоверную информацию, или материалы нежелательного содержания: материалы ненавистнического содержания, материалы суицидальной направленности, сектантские материалы, материалы с ненормативной лексикой.</w:t>
      </w:r>
    </w:p>
    <w:p w:rsidR="00C51B32" w:rsidRPr="00916183" w:rsidRDefault="00C51B32" w:rsidP="009161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183">
        <w:rPr>
          <w:rFonts w:ascii="Times New Roman" w:hAnsi="Times New Roman" w:cs="Times New Roman"/>
          <w:sz w:val="28"/>
          <w:szCs w:val="28"/>
          <w:lang w:eastAsia="ru-RU"/>
        </w:rPr>
        <w:t>Как и в реальной жизни, злоумышленники используют сеть Интернет с целью совершени</w:t>
      </w:r>
      <w:r w:rsidR="00916183">
        <w:rPr>
          <w:rFonts w:ascii="Times New Roman" w:hAnsi="Times New Roman" w:cs="Times New Roman"/>
          <w:sz w:val="28"/>
          <w:szCs w:val="28"/>
          <w:lang w:eastAsia="ru-RU"/>
        </w:rPr>
        <w:t>я различных преступных действий. Будьте осторожны!!!</w:t>
      </w:r>
    </w:p>
    <w:p w:rsidR="00C51B32" w:rsidRPr="00916183" w:rsidRDefault="00C51B32" w:rsidP="00916183">
      <w:pPr>
        <w:shd w:val="clear" w:color="auto" w:fill="FFFFFF"/>
        <w:spacing w:before="150" w:after="150" w:line="390" w:lineRule="atLeast"/>
        <w:ind w:left="150" w:right="150" w:firstLine="300"/>
        <w:jc w:val="center"/>
        <w:textAlignment w:val="baseline"/>
        <w:rPr>
          <w:rFonts w:ascii="Calibri" w:eastAsia="Times New Roman" w:hAnsi="Calibri" w:cs="Calibri"/>
          <w:color w:val="031B27"/>
          <w:sz w:val="33"/>
          <w:szCs w:val="33"/>
          <w:lang w:eastAsia="ru-RU"/>
        </w:rPr>
      </w:pPr>
      <w:r w:rsidRPr="00C51B32">
        <w:rPr>
          <w:rFonts w:ascii="Calibri" w:eastAsia="Times New Roman" w:hAnsi="Calibri" w:cs="Calibri"/>
          <w:noProof/>
          <w:color w:val="031B27"/>
          <w:sz w:val="33"/>
          <w:szCs w:val="33"/>
          <w:lang w:eastAsia="ru-RU"/>
        </w:rPr>
        <w:drawing>
          <wp:inline distT="0" distB="0" distL="0" distR="0" wp14:anchorId="7795BCEE" wp14:editId="6109029F">
            <wp:extent cx="2565864" cy="2764155"/>
            <wp:effectExtent l="0" t="0" r="6350" b="0"/>
            <wp:docPr id="4" name="Рисунок 4" descr="https://internetpolicy.kg/literacymodule/course_1/module1/images/pic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ternetpolicy.kg/literacymodule/course_1/module1/images/pic1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38" cy="277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32" w:rsidRPr="00916183" w:rsidRDefault="00C51B32" w:rsidP="009161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B32" w:rsidRPr="00916183" w:rsidRDefault="00916183" w:rsidP="00C51B3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6183">
        <w:rPr>
          <w:rFonts w:ascii="Times New Roman" w:hAnsi="Times New Roman" w:cs="Times New Roman"/>
          <w:b/>
          <w:color w:val="FF0000"/>
          <w:sz w:val="28"/>
          <w:szCs w:val="28"/>
        </w:rPr>
        <w:t>Предлагаем Вашему вниманию полезные ресурсы:</w:t>
      </w:r>
    </w:p>
    <w:p w:rsidR="00C51B32" w:rsidRPr="00916183" w:rsidRDefault="00C51B32" w:rsidP="009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916183">
        <w:rPr>
          <w:rFonts w:ascii="Times New Roman" w:hAnsi="Times New Roman" w:cs="Times New Roman"/>
          <w:sz w:val="24"/>
          <w:szCs w:val="24"/>
        </w:rPr>
        <w:t xml:space="preserve">Плюсы и минусы Интернета  - </w:t>
      </w:r>
      <w:hyperlink r:id="rId6" w:history="1">
        <w:r w:rsidRPr="00916183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https://cloud.mail.ru/public/tcC8/VPoo8KmcR</w:t>
        </w:r>
      </w:hyperlink>
    </w:p>
    <w:p w:rsidR="00C51B32" w:rsidRPr="00916183" w:rsidRDefault="002F4228" w:rsidP="00916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 и развитие ребенка  </w:t>
      </w:r>
      <w:r w:rsidR="00D87891" w:rsidRPr="00916183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="00D87891" w:rsidRPr="00916183">
          <w:rPr>
            <w:rStyle w:val="a3"/>
            <w:rFonts w:ascii="Times New Roman" w:hAnsi="Times New Roman" w:cs="Times New Roman"/>
            <w:sz w:val="24"/>
            <w:szCs w:val="24"/>
          </w:rPr>
          <w:t>https://nsportal.ru/detskii-sad/osnovy-bezopasnosti-zhiznedeyatelnosti/2020/04/22/internet-i-razvitie-rebenka-plyusy-i</w:t>
        </w:r>
      </w:hyperlink>
    </w:p>
    <w:p w:rsidR="00C51B32" w:rsidRPr="00916183" w:rsidRDefault="00D87891" w:rsidP="009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916183">
        <w:rPr>
          <w:rFonts w:ascii="Times New Roman" w:hAnsi="Times New Roman" w:cs="Times New Roman"/>
          <w:sz w:val="24"/>
          <w:szCs w:val="24"/>
        </w:rPr>
        <w:t xml:space="preserve">Нужен ли ребенку Интернет и с какого возраста? - </w:t>
      </w:r>
      <w:hyperlink r:id="rId8" w:history="1">
        <w:r w:rsidRPr="00916183">
          <w:rPr>
            <w:rStyle w:val="a3"/>
            <w:rFonts w:ascii="Times New Roman" w:hAnsi="Times New Roman" w:cs="Times New Roman"/>
            <w:sz w:val="24"/>
            <w:szCs w:val="24"/>
          </w:rPr>
          <w:t>https://www.myjane.ru/articles/text/?id=20732</w:t>
        </w:r>
      </w:hyperlink>
    </w:p>
    <w:p w:rsidR="00C51B32" w:rsidRPr="00916183" w:rsidRDefault="00C51B32" w:rsidP="009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916183">
        <w:rPr>
          <w:rFonts w:ascii="Times New Roman" w:hAnsi="Times New Roman" w:cs="Times New Roman"/>
          <w:sz w:val="24"/>
          <w:szCs w:val="24"/>
        </w:rPr>
        <w:t xml:space="preserve">Безопасный Интернет детям - </w:t>
      </w:r>
      <w:hyperlink r:id="rId9" w:history="1">
        <w:r w:rsidRPr="00916183">
          <w:rPr>
            <w:rStyle w:val="a3"/>
            <w:rFonts w:ascii="Times New Roman" w:hAnsi="Times New Roman" w:cs="Times New Roman"/>
            <w:sz w:val="24"/>
            <w:szCs w:val="24"/>
          </w:rPr>
          <w:t>https://infourok.ru/prezentaciya-dlya-doshkolnikov-bezopasniy-internet-3933925.htm</w:t>
        </w:r>
      </w:hyperlink>
    </w:p>
    <w:p w:rsidR="00C51B32" w:rsidRPr="00916183" w:rsidRDefault="00D87891" w:rsidP="009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916183">
        <w:rPr>
          <w:rFonts w:ascii="Times New Roman" w:hAnsi="Times New Roman" w:cs="Times New Roman"/>
          <w:sz w:val="24"/>
          <w:szCs w:val="24"/>
        </w:rPr>
        <w:t xml:space="preserve">Правила безопасности в сети Интернет - </w:t>
      </w:r>
      <w:hyperlink r:id="rId10" w:history="1">
        <w:r w:rsidRPr="0091618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https://www.youtube.com/watch?v=giNVguPlYN4</w:t>
        </w:r>
      </w:hyperlink>
    </w:p>
    <w:p w:rsidR="00D87891" w:rsidRPr="00916183" w:rsidRDefault="00D87891" w:rsidP="009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916183">
        <w:rPr>
          <w:rFonts w:ascii="Times New Roman" w:hAnsi="Times New Roman" w:cs="Times New Roman"/>
          <w:sz w:val="24"/>
          <w:szCs w:val="24"/>
        </w:rPr>
        <w:t xml:space="preserve">Безопасность в сети Интернет - </w:t>
      </w:r>
      <w:hyperlink r:id="rId11" w:history="1">
        <w:r w:rsidRPr="0091618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https://www.youtube.com/watch?v=9xYag2i3HJg</w:t>
        </w:r>
      </w:hyperlink>
    </w:p>
    <w:p w:rsidR="00D87891" w:rsidRPr="00916183" w:rsidRDefault="00D87891" w:rsidP="009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916183">
        <w:rPr>
          <w:rFonts w:ascii="Times New Roman" w:hAnsi="Times New Roman" w:cs="Times New Roman"/>
          <w:sz w:val="24"/>
          <w:szCs w:val="24"/>
        </w:rPr>
        <w:t xml:space="preserve">Рекомендации для родителей - </w:t>
      </w:r>
      <w:hyperlink r:id="rId12" w:history="1">
        <w:r w:rsidRPr="00916183">
          <w:rPr>
            <w:rStyle w:val="a3"/>
            <w:rFonts w:ascii="Times New Roman" w:hAnsi="Times New Roman" w:cs="Times New Roman"/>
            <w:sz w:val="24"/>
            <w:szCs w:val="24"/>
          </w:rPr>
          <w:t>https://angarsk-adm.ru/upload/iblock/2a3/Rekomendatsiya-dlya-roditeley-Bezopasnyy-internet.pdf</w:t>
        </w:r>
      </w:hyperlink>
    </w:p>
    <w:p w:rsidR="002F4228" w:rsidRPr="002F4228" w:rsidRDefault="002F4228" w:rsidP="002F42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F4228">
        <w:rPr>
          <w:rFonts w:ascii="Times New Roman" w:hAnsi="Times New Roman" w:cs="Times New Roman"/>
          <w:sz w:val="24"/>
          <w:szCs w:val="24"/>
        </w:rPr>
        <w:t xml:space="preserve">Старший воспитатель МБДОУ №23 </w:t>
      </w:r>
    </w:p>
    <w:p w:rsidR="00D87891" w:rsidRPr="002F4228" w:rsidRDefault="002F4228" w:rsidP="002F42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F4228">
        <w:rPr>
          <w:rFonts w:ascii="Times New Roman" w:hAnsi="Times New Roman" w:cs="Times New Roman"/>
          <w:sz w:val="24"/>
          <w:szCs w:val="24"/>
        </w:rPr>
        <w:t>Гиниятулина И.В.</w:t>
      </w:r>
      <w:r>
        <w:rPr>
          <w:rFonts w:ascii="Times New Roman" w:hAnsi="Times New Roman" w:cs="Times New Roman"/>
          <w:sz w:val="24"/>
          <w:szCs w:val="24"/>
        </w:rPr>
        <w:t>, воспитатель МБДОУ №23 Булах Е.В.</w:t>
      </w:r>
      <w:bookmarkStart w:id="0" w:name="_GoBack"/>
      <w:bookmarkEnd w:id="0"/>
    </w:p>
    <w:sectPr w:rsidR="00D87891" w:rsidRPr="002F4228" w:rsidSect="00C51B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F2"/>
    <w:rsid w:val="002F4228"/>
    <w:rsid w:val="007C20F2"/>
    <w:rsid w:val="00916183"/>
    <w:rsid w:val="00C51B32"/>
    <w:rsid w:val="00D14615"/>
    <w:rsid w:val="00D8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C78C"/>
  <w15:chartTrackingRefBased/>
  <w15:docId w15:val="{6B0B5381-37BB-4994-A58D-725FA359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891"/>
    <w:rPr>
      <w:color w:val="0563C1" w:themeColor="hyperlink"/>
      <w:u w:val="single"/>
    </w:rPr>
  </w:style>
  <w:style w:type="paragraph" w:styleId="a4">
    <w:name w:val="No Spacing"/>
    <w:uiPriority w:val="1"/>
    <w:qFormat/>
    <w:rsid w:val="00C51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21802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6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4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6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419687">
                  <w:marLeft w:val="0"/>
                  <w:marRight w:val="150"/>
                  <w:marTop w:val="0"/>
                  <w:marBottom w:val="450"/>
                  <w:divBdr>
                    <w:top w:val="single" w:sz="6" w:space="11" w:color="E42330"/>
                    <w:left w:val="single" w:sz="6" w:space="11" w:color="E42330"/>
                    <w:bottom w:val="single" w:sz="6" w:space="11" w:color="E42330"/>
                    <w:right w:val="single" w:sz="6" w:space="11" w:color="E42330"/>
                  </w:divBdr>
                  <w:divsChild>
                    <w:div w:id="14921407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524">
                  <w:marLeft w:val="0"/>
                  <w:marRight w:val="150"/>
                  <w:marTop w:val="0"/>
                  <w:marBottom w:val="450"/>
                  <w:divBdr>
                    <w:top w:val="single" w:sz="6" w:space="11" w:color="E42330"/>
                    <w:left w:val="single" w:sz="6" w:space="11" w:color="E42330"/>
                    <w:bottom w:val="single" w:sz="6" w:space="11" w:color="E42330"/>
                    <w:right w:val="single" w:sz="6" w:space="11" w:color="E42330"/>
                  </w:divBdr>
                  <w:divsChild>
                    <w:div w:id="800734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6711">
                  <w:marLeft w:val="0"/>
                  <w:marRight w:val="150"/>
                  <w:marTop w:val="0"/>
                  <w:marBottom w:val="450"/>
                  <w:divBdr>
                    <w:top w:val="single" w:sz="6" w:space="11" w:color="E42330"/>
                    <w:left w:val="single" w:sz="6" w:space="11" w:color="E42330"/>
                    <w:bottom w:val="single" w:sz="6" w:space="11" w:color="E42330"/>
                    <w:right w:val="single" w:sz="6" w:space="11" w:color="E42330"/>
                  </w:divBdr>
                  <w:divsChild>
                    <w:div w:id="1028869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jane.ru/articles/text/?id=2073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detskii-sad/osnovy-bezopasnosti-zhiznedeyatelnosti/2020/04/22/internet-i-razvitie-rebenka-plyusy-i" TargetMode="External"/><Relationship Id="rId12" Type="http://schemas.openxmlformats.org/officeDocument/2006/relationships/hyperlink" Target="https://angarsk-adm.ru/upload/iblock/2a3/Rekomendatsiya-dlya-roditeley-Bezopasnyy-interne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tcC8/VPoo8KmcR" TargetMode="External"/><Relationship Id="rId11" Type="http://schemas.openxmlformats.org/officeDocument/2006/relationships/hyperlink" Target="https://www.youtube.com/watch?v=9xYag2i3HJg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giNVguPlYN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fourok.ru/prezentaciya-dlya-doshkolnikov-bezopasniy-internet-393392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2022-03-30T07:08:00Z</dcterms:created>
  <dcterms:modified xsi:type="dcterms:W3CDTF">2022-03-30T07:54:00Z</dcterms:modified>
</cp:coreProperties>
</file>